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5013" w14:textId="77777777" w:rsidR="007B0EE8" w:rsidRPr="00021F59" w:rsidRDefault="007B0EE8" w:rsidP="00137150">
      <w:pPr>
        <w:spacing w:line="240" w:lineRule="auto"/>
        <w:rPr>
          <w:sz w:val="10"/>
          <w:szCs w:val="10"/>
        </w:rPr>
      </w:pPr>
    </w:p>
    <w:p w14:paraId="23635014" w14:textId="77777777" w:rsidR="007B0EE8" w:rsidRPr="007B0EE8" w:rsidRDefault="007B0EE8" w:rsidP="001C2E08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B0EE8">
        <w:rPr>
          <w:b/>
        </w:rPr>
        <w:t>IDENTIFICAÇÃO:</w:t>
      </w:r>
    </w:p>
    <w:tbl>
      <w:tblPr>
        <w:tblStyle w:val="Tabelacomgrade"/>
        <w:tblW w:w="13713" w:type="dxa"/>
        <w:tblLook w:val="04A0" w:firstRow="1" w:lastRow="0" w:firstColumn="1" w:lastColumn="0" w:noHBand="0" w:noVBand="1"/>
      </w:tblPr>
      <w:tblGrid>
        <w:gridCol w:w="5524"/>
        <w:gridCol w:w="8189"/>
      </w:tblGrid>
      <w:tr w:rsidR="007B0EE8" w14:paraId="23635017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15" w14:textId="77777777" w:rsidR="007B0EE8" w:rsidRDefault="007B0EE8" w:rsidP="00137150">
            <w:r>
              <w:t>Curso</w:t>
            </w:r>
          </w:p>
        </w:tc>
        <w:tc>
          <w:tcPr>
            <w:tcW w:w="8189" w:type="dxa"/>
            <w:vAlign w:val="center"/>
          </w:tcPr>
          <w:p w14:paraId="23635016" w14:textId="7A6806DA" w:rsidR="007B0EE8" w:rsidRDefault="007B0EE8" w:rsidP="00137150"/>
        </w:tc>
      </w:tr>
      <w:tr w:rsidR="007B0EE8" w14:paraId="2363501A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18" w14:textId="4F416574" w:rsidR="007B0EE8" w:rsidRDefault="007B0EE8" w:rsidP="00137150">
            <w:r>
              <w:t>Turno</w:t>
            </w:r>
            <w:r w:rsidR="00073B58">
              <w:t xml:space="preserve"> </w:t>
            </w:r>
            <w:r w:rsidR="00073B58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>(turno em que a turma estuda)</w:t>
            </w:r>
          </w:p>
        </w:tc>
        <w:tc>
          <w:tcPr>
            <w:tcW w:w="8189" w:type="dxa"/>
            <w:vAlign w:val="center"/>
          </w:tcPr>
          <w:p w14:paraId="23635019" w14:textId="03DBC013" w:rsidR="007B0EE8" w:rsidRDefault="007B0EE8" w:rsidP="00137150"/>
        </w:tc>
      </w:tr>
      <w:tr w:rsidR="007B0EE8" w14:paraId="2363501D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1B" w14:textId="05569DF1" w:rsidR="007B0EE8" w:rsidRDefault="007B0EE8" w:rsidP="00137150">
            <w:r>
              <w:t>Responsável</w:t>
            </w:r>
            <w:r w:rsidR="00073B58">
              <w:t xml:space="preserve"> </w:t>
            </w:r>
            <w:r w:rsidR="00073B58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>(Presidente da Comi</w:t>
            </w:r>
            <w:r w:rsidR="006211C7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>s</w:t>
            </w:r>
            <w:r w:rsidR="00073B58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>são de Formatura</w:t>
            </w:r>
            <w:r w:rsidR="006211C7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 xml:space="preserve"> ou Representante dos demais formandos)</w:t>
            </w:r>
          </w:p>
        </w:tc>
        <w:tc>
          <w:tcPr>
            <w:tcW w:w="8189" w:type="dxa"/>
            <w:vAlign w:val="center"/>
          </w:tcPr>
          <w:p w14:paraId="2363501C" w14:textId="20645B84" w:rsidR="007B0EE8" w:rsidRDefault="007B0EE8" w:rsidP="00137150"/>
        </w:tc>
      </w:tr>
      <w:tr w:rsidR="007B0EE8" w14:paraId="23635020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1E" w14:textId="5886077F" w:rsidR="007B0EE8" w:rsidRDefault="007B0EE8" w:rsidP="00137150">
            <w:r>
              <w:t>Telefone</w:t>
            </w:r>
            <w:r w:rsidR="00E95392">
              <w:t xml:space="preserve"> e E-mail</w:t>
            </w:r>
            <w:r w:rsidR="006211C7">
              <w:t xml:space="preserve"> </w:t>
            </w:r>
            <w:r w:rsidR="00CA39A0" w:rsidRPr="00827339">
              <w:rPr>
                <w:i/>
                <w:iCs/>
                <w:color w:val="C45911" w:themeColor="accent2" w:themeShade="BF"/>
                <w:sz w:val="20"/>
                <w:szCs w:val="20"/>
              </w:rPr>
              <w:t>(Presidente da Comissão de Formatura ou Representante dos demais formandos)</w:t>
            </w:r>
          </w:p>
        </w:tc>
        <w:tc>
          <w:tcPr>
            <w:tcW w:w="8189" w:type="dxa"/>
            <w:vAlign w:val="center"/>
          </w:tcPr>
          <w:p w14:paraId="2363501F" w14:textId="45179CC9" w:rsidR="007B0EE8" w:rsidRDefault="007B0EE8" w:rsidP="00137150"/>
        </w:tc>
      </w:tr>
    </w:tbl>
    <w:p w14:paraId="23635021" w14:textId="77777777" w:rsidR="007B0EE8" w:rsidRDefault="007B0EE8" w:rsidP="00137150">
      <w:pPr>
        <w:spacing w:line="240" w:lineRule="auto"/>
      </w:pPr>
    </w:p>
    <w:p w14:paraId="23635022" w14:textId="77777777" w:rsidR="007B0EE8" w:rsidRPr="007B0EE8" w:rsidRDefault="007B0EE8" w:rsidP="00137150">
      <w:pPr>
        <w:pStyle w:val="PargrafodaLista"/>
        <w:numPr>
          <w:ilvl w:val="0"/>
          <w:numId w:val="1"/>
        </w:numPr>
        <w:spacing w:line="240" w:lineRule="auto"/>
        <w:ind w:left="284" w:hanging="284"/>
        <w:rPr>
          <w:b/>
        </w:rPr>
      </w:pPr>
      <w:r w:rsidRPr="007B0EE8">
        <w:rPr>
          <w:b/>
        </w:rPr>
        <w:t>LEITURAS E HOMENAGEADOS:</w:t>
      </w:r>
    </w:p>
    <w:p w14:paraId="23635023" w14:textId="77777777" w:rsidR="007B0EE8" w:rsidRDefault="007B0EE8" w:rsidP="00137150">
      <w:pPr>
        <w:spacing w:line="240" w:lineRule="auto"/>
        <w:jc w:val="both"/>
      </w:pPr>
      <w:r w:rsidRPr="007B0EE8">
        <w:t xml:space="preserve">Alguns itens são </w:t>
      </w:r>
      <w:r w:rsidRPr="007B0EE8">
        <w:rPr>
          <w:u w:val="single"/>
        </w:rPr>
        <w:t>OBRIGATÓRIOS</w:t>
      </w:r>
      <w:r w:rsidRPr="007B0EE8">
        <w:t xml:space="preserve"> e outros apenas </w:t>
      </w:r>
      <w:r w:rsidRPr="007B0EE8">
        <w:rPr>
          <w:u w:val="single"/>
        </w:rPr>
        <w:t>SUGESTÕES</w:t>
      </w:r>
      <w:r w:rsidRPr="007B0EE8">
        <w:t>, para posterior definição em</w:t>
      </w:r>
      <w:r w:rsidR="00162EAD">
        <w:t xml:space="preserve"> reunião com o Setor de Eventos</w:t>
      </w:r>
      <w:r>
        <w:t>.</w:t>
      </w:r>
      <w:r w:rsidR="00021F59">
        <w:t xml:space="preserve"> </w:t>
      </w:r>
    </w:p>
    <w:p w14:paraId="23635024" w14:textId="77777777" w:rsidR="00137150" w:rsidRDefault="00137150" w:rsidP="00137150">
      <w:pPr>
        <w:spacing w:line="240" w:lineRule="auto"/>
        <w:jc w:val="both"/>
      </w:pPr>
      <w:r>
        <w:t>Faça junto a seus colegas formandos</w:t>
      </w:r>
      <w:r w:rsidR="00021F59">
        <w:t xml:space="preserve"> votação </w:t>
      </w:r>
      <w:r>
        <w:t>para definir os homenageados e verifique se há formando(s) interessados em participar das leituras.</w:t>
      </w:r>
    </w:p>
    <w:p w14:paraId="7EEE01C1" w14:textId="3CB9AE4C" w:rsidR="00A10F79" w:rsidRPr="002B3096" w:rsidRDefault="00A10F79" w:rsidP="002B3096">
      <w:pPr>
        <w:pStyle w:val="SemEspaamento"/>
        <w:rPr>
          <w:i/>
          <w:iCs/>
          <w:color w:val="C45911" w:themeColor="accent2" w:themeShade="BF"/>
        </w:rPr>
      </w:pPr>
    </w:p>
    <w:tbl>
      <w:tblPr>
        <w:tblStyle w:val="Tabelacomgrade"/>
        <w:tblW w:w="14848" w:type="dxa"/>
        <w:tblLook w:val="04A0" w:firstRow="1" w:lastRow="0" w:firstColumn="1" w:lastColumn="0" w:noHBand="0" w:noVBand="1"/>
      </w:tblPr>
      <w:tblGrid>
        <w:gridCol w:w="5524"/>
        <w:gridCol w:w="9324"/>
      </w:tblGrid>
      <w:tr w:rsidR="007B0EE8" w14:paraId="23635028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26" w14:textId="29B5D735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r>
              <w:t xml:space="preserve">Paraninfo(a) </w:t>
            </w:r>
            <w:r w:rsidR="00D22C33">
              <w:t>–</w:t>
            </w:r>
            <w:r>
              <w:t xml:space="preserve"> </w:t>
            </w:r>
            <w:r w:rsidRPr="00295B00">
              <w:rPr>
                <w:b/>
                <w:bCs/>
              </w:rPr>
              <w:t>OBRIGATÓRIO</w:t>
            </w:r>
            <w:r w:rsidR="00D22C33">
              <w:rPr>
                <w:b/>
                <w:bCs/>
              </w:rPr>
              <w:t xml:space="preserve"> </w:t>
            </w:r>
          </w:p>
        </w:tc>
        <w:tc>
          <w:tcPr>
            <w:tcW w:w="9324" w:type="dxa"/>
            <w:vAlign w:val="center"/>
          </w:tcPr>
          <w:p w14:paraId="23635027" w14:textId="35E6AFF3" w:rsidR="007B0EE8" w:rsidRDefault="007B0EE8" w:rsidP="00137150"/>
        </w:tc>
      </w:tr>
      <w:tr w:rsidR="007B0EE8" w14:paraId="2363502E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2C" w14:textId="77777777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r>
              <w:t xml:space="preserve">Requerente – </w:t>
            </w:r>
            <w:r w:rsidR="00021F59" w:rsidRPr="00C560AC">
              <w:rPr>
                <w:b/>
              </w:rPr>
              <w:t>SUGESTÃO</w:t>
            </w:r>
            <w:r w:rsidR="00021F59">
              <w:rPr>
                <w:b/>
              </w:rPr>
              <w:t xml:space="preserve"> (se houver)</w:t>
            </w:r>
          </w:p>
        </w:tc>
        <w:tc>
          <w:tcPr>
            <w:tcW w:w="9324" w:type="dxa"/>
            <w:vAlign w:val="center"/>
          </w:tcPr>
          <w:p w14:paraId="2363502D" w14:textId="77777777" w:rsidR="007B0EE8" w:rsidRDefault="007B0EE8" w:rsidP="00137150"/>
        </w:tc>
      </w:tr>
      <w:tr w:rsidR="007B0EE8" w14:paraId="23635031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2F" w14:textId="21E36CD2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proofErr w:type="spellStart"/>
            <w:r>
              <w:t>Juramentista</w:t>
            </w:r>
            <w:proofErr w:type="spellEnd"/>
            <w:r>
              <w:t xml:space="preserve"> </w:t>
            </w:r>
            <w:r w:rsidR="00FF3FF2">
              <w:t>–</w:t>
            </w:r>
            <w:r>
              <w:t xml:space="preserve"> </w:t>
            </w:r>
            <w:r w:rsidRPr="00131A14">
              <w:rPr>
                <w:b/>
                <w:bCs/>
              </w:rPr>
              <w:t>OBRIGATÓRIO</w:t>
            </w:r>
            <w:r w:rsidR="00016958" w:rsidRPr="002B3096">
              <w:rPr>
                <w:b/>
                <w:bCs/>
                <w:i/>
                <w:iCs/>
                <w:color w:val="C45911" w:themeColor="accent2" w:themeShade="BF"/>
              </w:rPr>
              <w:t xml:space="preserve">* </w:t>
            </w:r>
            <w:r w:rsidR="00016958" w:rsidRPr="00016958">
              <w:rPr>
                <w:i/>
                <w:iCs/>
                <w:color w:val="C45911" w:themeColor="accent2" w:themeShade="BF"/>
                <w:sz w:val="20"/>
                <w:szCs w:val="20"/>
              </w:rPr>
              <w:t>Todos os cursos devem indicar um formando para fazer a leitura do Juramento</w:t>
            </w:r>
          </w:p>
        </w:tc>
        <w:tc>
          <w:tcPr>
            <w:tcW w:w="9324" w:type="dxa"/>
            <w:vAlign w:val="center"/>
          </w:tcPr>
          <w:p w14:paraId="23635030" w14:textId="7C7BA16C" w:rsidR="007B0EE8" w:rsidRDefault="007B0EE8" w:rsidP="00137150"/>
        </w:tc>
      </w:tr>
      <w:tr w:rsidR="007B0EE8" w14:paraId="23635034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32" w14:textId="77777777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r>
              <w:t xml:space="preserve">Orador(es) – </w:t>
            </w:r>
            <w:r w:rsidR="00021F59" w:rsidRPr="00C560AC">
              <w:rPr>
                <w:b/>
              </w:rPr>
              <w:t>SUGESTÃO</w:t>
            </w:r>
            <w:r w:rsidR="00021F59">
              <w:rPr>
                <w:b/>
              </w:rPr>
              <w:t xml:space="preserve"> (se houver)</w:t>
            </w:r>
          </w:p>
        </w:tc>
        <w:tc>
          <w:tcPr>
            <w:tcW w:w="9324" w:type="dxa"/>
            <w:vAlign w:val="center"/>
          </w:tcPr>
          <w:p w14:paraId="23635033" w14:textId="77777777" w:rsidR="007B0EE8" w:rsidRDefault="007B0EE8" w:rsidP="00137150"/>
        </w:tc>
      </w:tr>
      <w:tr w:rsidR="007B0EE8" w14:paraId="23635037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35" w14:textId="77777777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r>
              <w:t xml:space="preserve">Homenagem aos Mestres – </w:t>
            </w:r>
            <w:r w:rsidR="00021F59" w:rsidRPr="00C560AC">
              <w:rPr>
                <w:b/>
              </w:rPr>
              <w:t>SUGESTÃO</w:t>
            </w:r>
            <w:r w:rsidR="00021F59">
              <w:rPr>
                <w:b/>
              </w:rPr>
              <w:t xml:space="preserve"> (se houver)</w:t>
            </w:r>
          </w:p>
        </w:tc>
        <w:tc>
          <w:tcPr>
            <w:tcW w:w="9324" w:type="dxa"/>
            <w:vAlign w:val="center"/>
          </w:tcPr>
          <w:p w14:paraId="23635036" w14:textId="77777777" w:rsidR="007B0EE8" w:rsidRDefault="007B0EE8" w:rsidP="00137150"/>
        </w:tc>
      </w:tr>
      <w:tr w:rsidR="007B0EE8" w14:paraId="2363503A" w14:textId="77777777" w:rsidTr="00D20361">
        <w:trPr>
          <w:trHeight w:val="510"/>
        </w:trPr>
        <w:tc>
          <w:tcPr>
            <w:tcW w:w="5524" w:type="dxa"/>
            <w:vAlign w:val="center"/>
          </w:tcPr>
          <w:p w14:paraId="23635038" w14:textId="77777777" w:rsidR="007B0EE8" w:rsidRDefault="007B0EE8" w:rsidP="00137150">
            <w:pPr>
              <w:pStyle w:val="PargrafodaLista"/>
              <w:numPr>
                <w:ilvl w:val="0"/>
                <w:numId w:val="2"/>
              </w:numPr>
              <w:ind w:left="313" w:hanging="313"/>
            </w:pPr>
            <w:r>
              <w:t xml:space="preserve">Homenagem aos Pais – </w:t>
            </w:r>
            <w:r w:rsidRPr="00C560AC">
              <w:rPr>
                <w:b/>
              </w:rPr>
              <w:t>SUGESTÃO</w:t>
            </w:r>
            <w:r w:rsidR="00021F59">
              <w:rPr>
                <w:b/>
              </w:rPr>
              <w:t xml:space="preserve"> (se houver)</w:t>
            </w:r>
          </w:p>
        </w:tc>
        <w:tc>
          <w:tcPr>
            <w:tcW w:w="9324" w:type="dxa"/>
            <w:vAlign w:val="center"/>
          </w:tcPr>
          <w:p w14:paraId="23635039" w14:textId="77777777" w:rsidR="007B0EE8" w:rsidRDefault="007B0EE8" w:rsidP="00137150"/>
        </w:tc>
      </w:tr>
    </w:tbl>
    <w:p w14:paraId="2363503C" w14:textId="5896FD4D" w:rsidR="003A6107" w:rsidRPr="00FF3FF2" w:rsidRDefault="00016958" w:rsidP="00137150">
      <w:pPr>
        <w:spacing w:line="240" w:lineRule="auto"/>
        <w:rPr>
          <w:i/>
          <w:color w:val="C45911" w:themeColor="accent2" w:themeShade="BF"/>
          <w:u w:val="single"/>
        </w:rPr>
      </w:pPr>
      <w:hyperlink r:id="rId10" w:history="1">
        <w:r w:rsidR="00C560AC" w:rsidRPr="00016958">
          <w:rPr>
            <w:rStyle w:val="Hyperlink"/>
            <w:i/>
          </w:rPr>
          <w:t xml:space="preserve">Para detalhamento </w:t>
        </w:r>
        <w:r w:rsidR="00376C24" w:rsidRPr="00016958">
          <w:rPr>
            <w:rStyle w:val="Hyperlink"/>
            <w:i/>
          </w:rPr>
          <w:t>de como</w:t>
        </w:r>
        <w:r w:rsidR="00C560AC" w:rsidRPr="00016958">
          <w:rPr>
            <w:rStyle w:val="Hyperlink"/>
            <w:i/>
          </w:rPr>
          <w:t xml:space="preserve"> escolher os homenageados e leitores</w:t>
        </w:r>
        <w:r w:rsidR="002152B3" w:rsidRPr="00016958">
          <w:rPr>
            <w:rStyle w:val="Hyperlink"/>
            <w:i/>
          </w:rPr>
          <w:t>, clique aqui e</w:t>
        </w:r>
        <w:r w:rsidR="00C560AC" w:rsidRPr="00016958">
          <w:rPr>
            <w:rStyle w:val="Hyperlink"/>
            <w:i/>
          </w:rPr>
          <w:t xml:space="preserve"> leia do Manual do Formando</w:t>
        </w:r>
      </w:hyperlink>
      <w:r w:rsidR="00641DA3" w:rsidRPr="00FF3FF2">
        <w:rPr>
          <w:i/>
          <w:color w:val="C45911" w:themeColor="accent2" w:themeShade="BF"/>
          <w:u w:val="single"/>
        </w:rPr>
        <w:t>.</w:t>
      </w:r>
    </w:p>
    <w:p w14:paraId="2363503D" w14:textId="40DA153C" w:rsidR="00C560AC" w:rsidRDefault="00021F59" w:rsidP="00137150">
      <w:pPr>
        <w:spacing w:line="240" w:lineRule="auto"/>
        <w:rPr>
          <w:i/>
          <w:color w:val="FF0000"/>
          <w:u w:val="single"/>
        </w:rPr>
      </w:pPr>
      <w:r w:rsidRPr="00021F59">
        <w:t xml:space="preserve">Enviar esta tabela preenchida para </w:t>
      </w:r>
      <w:hyperlink r:id="rId11" w:history="1">
        <w:r w:rsidRPr="002152B3">
          <w:rPr>
            <w:rStyle w:val="Hyperlink"/>
            <w:color w:val="C45911" w:themeColor="accent2" w:themeShade="BF"/>
            <w:u w:val="none"/>
          </w:rPr>
          <w:t>eventos@furb.br</w:t>
        </w:r>
      </w:hyperlink>
      <w:r w:rsidR="00016958">
        <w:t xml:space="preserve"> até o prazo informado. </w:t>
      </w:r>
    </w:p>
    <w:sectPr w:rsidR="00C560AC" w:rsidSect="00E95392">
      <w:headerReference w:type="default" r:id="rId12"/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AAF8" w14:textId="77777777" w:rsidR="001C2C63" w:rsidRDefault="001C2C63" w:rsidP="007B0EE8">
      <w:pPr>
        <w:spacing w:after="0" w:line="240" w:lineRule="auto"/>
      </w:pPr>
      <w:r>
        <w:separator/>
      </w:r>
    </w:p>
  </w:endnote>
  <w:endnote w:type="continuationSeparator" w:id="0">
    <w:p w14:paraId="65CF92CA" w14:textId="77777777" w:rsidR="001C2C63" w:rsidRDefault="001C2C63" w:rsidP="007B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5DB8" w14:textId="77777777" w:rsidR="001C2C63" w:rsidRDefault="001C2C63" w:rsidP="007B0EE8">
      <w:pPr>
        <w:spacing w:after="0" w:line="240" w:lineRule="auto"/>
      </w:pPr>
      <w:r>
        <w:separator/>
      </w:r>
    </w:p>
  </w:footnote>
  <w:footnote w:type="continuationSeparator" w:id="0">
    <w:p w14:paraId="47DA3EA1" w14:textId="77777777" w:rsidR="001C2C63" w:rsidRDefault="001C2C63" w:rsidP="007B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5042" w14:textId="77777777" w:rsidR="007B0EE8" w:rsidRPr="007B0EE8" w:rsidRDefault="00C560AC" w:rsidP="007B0EE8">
    <w:pPr>
      <w:pStyle w:val="Cabealho"/>
      <w:pBdr>
        <w:bottom w:val="single" w:sz="4" w:space="1" w:color="auto"/>
      </w:pBdr>
      <w:jc w:val="center"/>
      <w:rPr>
        <w:sz w:val="28"/>
        <w:szCs w:val="28"/>
      </w:rPr>
    </w:pPr>
    <w:r>
      <w:rPr>
        <w:b/>
        <w:sz w:val="32"/>
        <w:szCs w:val="32"/>
      </w:rPr>
      <w:t>Formulário</w:t>
    </w:r>
    <w:r w:rsidR="007B0EE8" w:rsidRPr="007B0EE8">
      <w:rPr>
        <w:b/>
        <w:sz w:val="32"/>
        <w:szCs w:val="32"/>
      </w:rPr>
      <w:t xml:space="preserve"> para </w:t>
    </w:r>
    <w:r>
      <w:rPr>
        <w:b/>
        <w:sz w:val="32"/>
        <w:szCs w:val="32"/>
      </w:rPr>
      <w:t xml:space="preserve">Definição de </w:t>
    </w:r>
    <w:r w:rsidR="007B0EE8" w:rsidRPr="007B0EE8">
      <w:rPr>
        <w:b/>
        <w:sz w:val="32"/>
        <w:szCs w:val="32"/>
      </w:rPr>
      <w:t>Homenageados e Leituras</w:t>
    </w:r>
    <w:r w:rsidR="001C2E08">
      <w:rPr>
        <w:b/>
        <w:sz w:val="32"/>
        <w:szCs w:val="32"/>
      </w:rPr>
      <w:t xml:space="preserve"> - </w:t>
    </w:r>
    <w:r w:rsidR="007B0EE8" w:rsidRPr="007B0EE8">
      <w:rPr>
        <w:sz w:val="28"/>
        <w:szCs w:val="28"/>
      </w:rPr>
      <w:t>Solenidades Colação de Grau FURB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981"/>
    <w:multiLevelType w:val="hybridMultilevel"/>
    <w:tmpl w:val="C6428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EA2"/>
    <w:multiLevelType w:val="hybridMultilevel"/>
    <w:tmpl w:val="C6428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32E"/>
    <w:multiLevelType w:val="hybridMultilevel"/>
    <w:tmpl w:val="0D8053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5142D"/>
    <w:multiLevelType w:val="hybridMultilevel"/>
    <w:tmpl w:val="C64286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93464">
    <w:abstractNumId w:val="1"/>
  </w:num>
  <w:num w:numId="2" w16cid:durableId="1725910764">
    <w:abstractNumId w:val="0"/>
  </w:num>
  <w:num w:numId="3" w16cid:durableId="707998238">
    <w:abstractNumId w:val="3"/>
  </w:num>
  <w:num w:numId="4" w16cid:durableId="65772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E8"/>
    <w:rsid w:val="00016543"/>
    <w:rsid w:val="00016958"/>
    <w:rsid w:val="00021F59"/>
    <w:rsid w:val="00073B58"/>
    <w:rsid w:val="000904B4"/>
    <w:rsid w:val="00122798"/>
    <w:rsid w:val="00131A14"/>
    <w:rsid w:val="00137150"/>
    <w:rsid w:val="00162EAD"/>
    <w:rsid w:val="001A04D1"/>
    <w:rsid w:val="001C2C63"/>
    <w:rsid w:val="001C2E08"/>
    <w:rsid w:val="001D4D1C"/>
    <w:rsid w:val="002152B3"/>
    <w:rsid w:val="00295B00"/>
    <w:rsid w:val="002B3096"/>
    <w:rsid w:val="003047E2"/>
    <w:rsid w:val="00376C24"/>
    <w:rsid w:val="003A6107"/>
    <w:rsid w:val="003C1A1D"/>
    <w:rsid w:val="004A7CE7"/>
    <w:rsid w:val="005C08CE"/>
    <w:rsid w:val="006177AC"/>
    <w:rsid w:val="006211C7"/>
    <w:rsid w:val="006368A0"/>
    <w:rsid w:val="00641DA3"/>
    <w:rsid w:val="006778F5"/>
    <w:rsid w:val="007B0EE8"/>
    <w:rsid w:val="00827339"/>
    <w:rsid w:val="008532E0"/>
    <w:rsid w:val="00936ED6"/>
    <w:rsid w:val="00A10F79"/>
    <w:rsid w:val="00A16F45"/>
    <w:rsid w:val="00A26CC2"/>
    <w:rsid w:val="00A345DA"/>
    <w:rsid w:val="00A479FA"/>
    <w:rsid w:val="00BB1C8D"/>
    <w:rsid w:val="00BD561E"/>
    <w:rsid w:val="00C4476E"/>
    <w:rsid w:val="00C560AC"/>
    <w:rsid w:val="00CA39A0"/>
    <w:rsid w:val="00D20361"/>
    <w:rsid w:val="00D22C33"/>
    <w:rsid w:val="00D642BA"/>
    <w:rsid w:val="00D67E0B"/>
    <w:rsid w:val="00E95392"/>
    <w:rsid w:val="00EF3230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5013"/>
  <w15:chartTrackingRefBased/>
  <w15:docId w15:val="{DA8B14D0-7897-4B46-85C5-7F77A787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B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EE8"/>
  </w:style>
  <w:style w:type="paragraph" w:styleId="Rodap">
    <w:name w:val="footer"/>
    <w:basedOn w:val="Normal"/>
    <w:link w:val="RodapChar"/>
    <w:uiPriority w:val="99"/>
    <w:unhideWhenUsed/>
    <w:rsid w:val="007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EE8"/>
  </w:style>
  <w:style w:type="paragraph" w:styleId="PargrafodaLista">
    <w:name w:val="List Paragraph"/>
    <w:basedOn w:val="Normal"/>
    <w:uiPriority w:val="34"/>
    <w:qFormat/>
    <w:rsid w:val="007B0E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60A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1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F5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B3096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01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ntos@furb.br" TargetMode="External"/><Relationship Id="rId5" Type="http://schemas.openxmlformats.org/officeDocument/2006/relationships/styles" Target="styles.xml"/><Relationship Id="rId10" Type="http://schemas.openxmlformats.org/officeDocument/2006/relationships/hyperlink" Target="furb.br/formatur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d6e02a134abfb1d0db9b2b06e4dbf86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8cd013d2ef29c65d14973f91dcf4f47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a636d1-7590-4495-b5a7-7badaa60abaa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29876-4A32-4C24-8B96-6C2BEF422370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2.xml><?xml version="1.0" encoding="utf-8"?>
<ds:datastoreItem xmlns:ds="http://schemas.openxmlformats.org/officeDocument/2006/customXml" ds:itemID="{E66A677A-5850-41FA-9916-7DE043E5C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0ACD4-B888-4D0F-898A-2ADEBC801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Jensen</dc:creator>
  <cp:keywords/>
  <dc:description/>
  <cp:lastModifiedBy>Jessica Luana de Araujo</cp:lastModifiedBy>
  <cp:revision>37</cp:revision>
  <cp:lastPrinted>2016-08-22T14:29:00Z</cp:lastPrinted>
  <dcterms:created xsi:type="dcterms:W3CDTF">2016-08-22T14:12:00Z</dcterms:created>
  <dcterms:modified xsi:type="dcterms:W3CDTF">2024-09-11T17:46:00Z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  <property fmtid="{D5CDD505-2E9C-101B-9397-08002B2CF9AE}" pid="3" name="MediaServiceImageTags">
    <vt:lpwstr/>
  </property>
</Properties>
</file>